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06"/>
        <w:tblW w:w="11484" w:type="dxa"/>
        <w:tblLayout w:type="fixed"/>
        <w:tblLook w:val="04A0" w:firstRow="1" w:lastRow="0" w:firstColumn="1" w:lastColumn="0" w:noHBand="0" w:noVBand="1"/>
      </w:tblPr>
      <w:tblGrid>
        <w:gridCol w:w="1674"/>
        <w:gridCol w:w="2250"/>
        <w:gridCol w:w="2520"/>
        <w:gridCol w:w="2430"/>
        <w:gridCol w:w="2610"/>
      </w:tblGrid>
      <w:tr w:rsidR="00FC0643" w:rsidRPr="004470A5" w:rsidTr="00BC3809">
        <w:trPr>
          <w:trHeight w:val="1703"/>
        </w:trPr>
        <w:tc>
          <w:tcPr>
            <w:tcW w:w="1674" w:type="dxa"/>
          </w:tcPr>
          <w:p w:rsidR="00FC0643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Q1 Final Project Grading Rubric</w:t>
            </w:r>
          </w:p>
          <w:p w:rsidR="00FC0643" w:rsidRPr="0025439C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(RESPECT)</w:t>
            </w:r>
          </w:p>
        </w:tc>
        <w:tc>
          <w:tcPr>
            <w:tcW w:w="2250" w:type="dxa"/>
          </w:tcPr>
          <w:p w:rsidR="00FC0643" w:rsidRPr="004470A5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8"/>
              </w:rPr>
            </w:pPr>
            <w:r w:rsidRPr="004470A5">
              <w:rPr>
                <w:rFonts w:asciiTheme="majorHAnsi" w:hAnsiTheme="majorHAnsi"/>
                <w:b/>
                <w:sz w:val="28"/>
              </w:rPr>
              <w:t>EXEMPLARY (4)</w:t>
            </w:r>
          </w:p>
        </w:tc>
        <w:tc>
          <w:tcPr>
            <w:tcW w:w="2520" w:type="dxa"/>
          </w:tcPr>
          <w:p w:rsidR="00FC0643" w:rsidRPr="004470A5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8"/>
              </w:rPr>
            </w:pPr>
            <w:r w:rsidRPr="004470A5">
              <w:rPr>
                <w:rFonts w:asciiTheme="majorHAnsi" w:hAnsiTheme="majorHAnsi"/>
                <w:b/>
                <w:sz w:val="28"/>
              </w:rPr>
              <w:t>SATISFACTORY (3)</w:t>
            </w:r>
          </w:p>
        </w:tc>
        <w:tc>
          <w:tcPr>
            <w:tcW w:w="2430" w:type="dxa"/>
          </w:tcPr>
          <w:p w:rsidR="00FC0643" w:rsidRPr="004470A5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8"/>
              </w:rPr>
            </w:pPr>
            <w:r w:rsidRPr="004470A5">
              <w:rPr>
                <w:rFonts w:asciiTheme="majorHAnsi" w:hAnsiTheme="majorHAnsi"/>
                <w:b/>
                <w:sz w:val="28"/>
              </w:rPr>
              <w:t>NEEDS IMPROVEMENT (2)</w:t>
            </w:r>
          </w:p>
        </w:tc>
        <w:tc>
          <w:tcPr>
            <w:tcW w:w="2610" w:type="dxa"/>
          </w:tcPr>
          <w:p w:rsidR="00FC0643" w:rsidRPr="004470A5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8"/>
              </w:rPr>
            </w:pPr>
            <w:r w:rsidRPr="004470A5">
              <w:rPr>
                <w:rFonts w:asciiTheme="majorHAnsi" w:hAnsiTheme="majorHAnsi"/>
                <w:b/>
                <w:sz w:val="28"/>
              </w:rPr>
              <w:t>UNSATISFACTORY (1)</w:t>
            </w:r>
          </w:p>
        </w:tc>
      </w:tr>
      <w:tr w:rsidR="00FC0643" w:rsidRPr="004470A5" w:rsidTr="00BC3809">
        <w:trPr>
          <w:trHeight w:val="1592"/>
        </w:trPr>
        <w:tc>
          <w:tcPr>
            <w:tcW w:w="1674" w:type="dxa"/>
          </w:tcPr>
          <w:p w:rsidR="00FC0643" w:rsidRPr="004470A5" w:rsidRDefault="00FC0643" w:rsidP="00FC0643">
            <w:pPr>
              <w:pStyle w:val="TableGrid1"/>
              <w:rPr>
                <w:rFonts w:asciiTheme="majorHAnsi" w:hAnsiTheme="majorHAnsi"/>
                <w:b/>
                <w:sz w:val="28"/>
              </w:rPr>
            </w:pPr>
          </w:p>
          <w:p w:rsidR="00FC0643" w:rsidRPr="009466E2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466E2">
              <w:rPr>
                <w:rFonts w:asciiTheme="majorHAnsi" w:hAnsiTheme="majorHAnsi"/>
                <w:b/>
                <w:sz w:val="24"/>
                <w:szCs w:val="24"/>
              </w:rPr>
              <w:t>Presentation</w:t>
            </w:r>
          </w:p>
          <w:p w:rsidR="00FC0643" w:rsidRPr="007D57F3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466E2">
              <w:rPr>
                <w:rFonts w:asciiTheme="majorHAnsi" w:hAnsiTheme="majorHAnsi"/>
                <w:b/>
                <w:sz w:val="24"/>
                <w:szCs w:val="24"/>
              </w:rPr>
              <w:t>(Oral)</w:t>
            </w:r>
          </w:p>
        </w:tc>
        <w:tc>
          <w:tcPr>
            <w:tcW w:w="2250" w:type="dxa"/>
          </w:tcPr>
          <w:p w:rsidR="00FC0643" w:rsidRPr="004470A5" w:rsidRDefault="00FC0643" w:rsidP="00FC0643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student introduces herself and then the presenter(s) make eye contact, speak loudly and clearly to convey the message to the audience.  The group grabs the audience attention in a unique way with a command of the presentation.</w:t>
            </w:r>
            <w:r w:rsidR="00AA4C54">
              <w:rPr>
                <w:rFonts w:asciiTheme="majorHAnsi" w:hAnsiTheme="majorHAnsi"/>
              </w:rPr>
              <w:t xml:space="preserve"> (visual aid)</w:t>
            </w:r>
          </w:p>
        </w:tc>
        <w:tc>
          <w:tcPr>
            <w:tcW w:w="2520" w:type="dxa"/>
          </w:tcPr>
          <w:p w:rsidR="00FC0643" w:rsidRDefault="00FC0643" w:rsidP="00FC0643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student introduces herself and then the presenter(s) make eye contact, speak loudly and clearly to convey the message to the audience.</w:t>
            </w:r>
          </w:p>
          <w:p w:rsidR="00AA4C54" w:rsidRPr="004470A5" w:rsidRDefault="00AA4C54" w:rsidP="00FC0643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visual</w:t>
            </w:r>
            <w:proofErr w:type="gramEnd"/>
            <w:r>
              <w:rPr>
                <w:rFonts w:asciiTheme="majorHAnsi" w:hAnsiTheme="majorHAnsi"/>
              </w:rPr>
              <w:t xml:space="preserve"> aid).</w:t>
            </w:r>
          </w:p>
        </w:tc>
        <w:tc>
          <w:tcPr>
            <w:tcW w:w="2430" w:type="dxa"/>
          </w:tcPr>
          <w:p w:rsidR="00FC0643" w:rsidRDefault="00FC0643" w:rsidP="00FC0643">
            <w:pPr>
              <w:pStyle w:val="TableGrid1"/>
              <w:rPr>
                <w:rFonts w:asciiTheme="majorHAnsi" w:hAnsiTheme="majorHAnsi"/>
              </w:rPr>
            </w:pPr>
            <w:r w:rsidRPr="004470A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Some of the students introduce themselves and/or then the presenter(s) make eye contact, speak loudly and clearly and convey the message to the audience.</w:t>
            </w:r>
          </w:p>
          <w:p w:rsidR="00AA4C54" w:rsidRPr="004470A5" w:rsidRDefault="00AA4C54" w:rsidP="00FC0643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(visual aid is incomplete)</w:t>
            </w:r>
          </w:p>
        </w:tc>
        <w:tc>
          <w:tcPr>
            <w:tcW w:w="2610" w:type="dxa"/>
          </w:tcPr>
          <w:p w:rsidR="00FC0643" w:rsidRDefault="00FC0643" w:rsidP="00FC0643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participate in the presentation of the project.</w:t>
            </w:r>
          </w:p>
          <w:p w:rsidR="00AA4C54" w:rsidRPr="004470A5" w:rsidRDefault="00AA4C54" w:rsidP="00FC0643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(no visual aid).</w:t>
            </w:r>
            <w:bookmarkStart w:id="0" w:name="_GoBack"/>
            <w:bookmarkEnd w:id="0"/>
          </w:p>
        </w:tc>
      </w:tr>
      <w:tr w:rsidR="00FC0643" w:rsidRPr="004470A5" w:rsidTr="00BC3809">
        <w:trPr>
          <w:trHeight w:val="2065"/>
        </w:trPr>
        <w:tc>
          <w:tcPr>
            <w:tcW w:w="1674" w:type="dxa"/>
          </w:tcPr>
          <w:p w:rsidR="00FC0643" w:rsidRPr="009466E2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0643" w:rsidRPr="009466E2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0643" w:rsidRPr="009466E2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466E2">
              <w:rPr>
                <w:rFonts w:asciiTheme="majorHAnsi" w:hAnsiTheme="majorHAnsi"/>
                <w:b/>
                <w:sz w:val="24"/>
                <w:szCs w:val="24"/>
              </w:rPr>
              <w:t>Presentation (Content)</w:t>
            </w:r>
          </w:p>
        </w:tc>
        <w:tc>
          <w:tcPr>
            <w:tcW w:w="2250" w:type="dxa"/>
          </w:tcPr>
          <w:p w:rsidR="00FC0643" w:rsidRPr="004470A5" w:rsidRDefault="00FC0643" w:rsidP="00C755CF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Student(s) present the cooperative activity with reasons </w:t>
            </w:r>
            <w:r w:rsidRPr="00E800E4">
              <w:rPr>
                <w:rFonts w:asciiTheme="majorHAnsi" w:hAnsiTheme="majorHAnsi"/>
                <w:b/>
              </w:rPr>
              <w:t>WHY</w:t>
            </w:r>
            <w:r>
              <w:rPr>
                <w:rFonts w:asciiTheme="majorHAnsi" w:hAnsiTheme="majorHAnsi"/>
              </w:rPr>
              <w:t xml:space="preserve"> this activity was chosen and </w:t>
            </w:r>
            <w:r w:rsidRPr="00E800E4">
              <w:rPr>
                <w:rFonts w:asciiTheme="majorHAnsi" w:hAnsiTheme="majorHAnsi"/>
                <w:b/>
              </w:rPr>
              <w:t xml:space="preserve">HOW </w:t>
            </w:r>
            <w:r>
              <w:rPr>
                <w:rFonts w:asciiTheme="majorHAnsi" w:hAnsiTheme="majorHAnsi"/>
              </w:rPr>
              <w:t xml:space="preserve">it contributes to a positive learning environment in Physical Education.  The students are clearly </w:t>
            </w:r>
            <w:r w:rsidRPr="00E800E4">
              <w:rPr>
                <w:rFonts w:asciiTheme="majorHAnsi" w:hAnsiTheme="majorHAnsi"/>
                <w:b/>
              </w:rPr>
              <w:t xml:space="preserve">EXPERTS </w:t>
            </w:r>
            <w:r>
              <w:rPr>
                <w:rFonts w:asciiTheme="majorHAnsi" w:hAnsiTheme="majorHAnsi"/>
              </w:rPr>
              <w:t xml:space="preserve">because they </w:t>
            </w:r>
            <w:r w:rsidR="00C755CF">
              <w:rPr>
                <w:rFonts w:asciiTheme="majorHAnsi" w:hAnsiTheme="majorHAnsi"/>
              </w:rPr>
              <w:t xml:space="preserve">present </w:t>
            </w:r>
            <w:r>
              <w:rPr>
                <w:rFonts w:asciiTheme="majorHAnsi" w:hAnsiTheme="majorHAnsi"/>
              </w:rPr>
              <w:t>evidence to back up their claims.</w:t>
            </w:r>
          </w:p>
        </w:tc>
        <w:tc>
          <w:tcPr>
            <w:tcW w:w="2520" w:type="dxa"/>
          </w:tcPr>
          <w:p w:rsidR="00FC0643" w:rsidRPr="004470A5" w:rsidRDefault="00FC0643" w:rsidP="00FC0643">
            <w:pPr>
              <w:pStyle w:val="TableGrid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Student(s) present the cooperative activity with reasons </w:t>
            </w:r>
            <w:r w:rsidRPr="00E800E4">
              <w:rPr>
                <w:rFonts w:asciiTheme="majorHAnsi" w:hAnsiTheme="majorHAnsi"/>
                <w:b/>
              </w:rPr>
              <w:t>WHY</w:t>
            </w:r>
            <w:r>
              <w:rPr>
                <w:rFonts w:asciiTheme="majorHAnsi" w:hAnsiTheme="majorHAnsi"/>
              </w:rPr>
              <w:t xml:space="preserve"> this activity was chosen and </w:t>
            </w:r>
            <w:r w:rsidRPr="00E800E4">
              <w:rPr>
                <w:rFonts w:asciiTheme="majorHAnsi" w:hAnsiTheme="majorHAnsi"/>
                <w:b/>
              </w:rPr>
              <w:t xml:space="preserve">HOW </w:t>
            </w:r>
            <w:r>
              <w:rPr>
                <w:rFonts w:asciiTheme="majorHAnsi" w:hAnsiTheme="majorHAnsi"/>
              </w:rPr>
              <w:t xml:space="preserve">it contributes to a positive learning environment in Physical Education.  </w:t>
            </w:r>
          </w:p>
        </w:tc>
        <w:tc>
          <w:tcPr>
            <w:tcW w:w="2430" w:type="dxa"/>
          </w:tcPr>
          <w:p w:rsidR="00FC0643" w:rsidRPr="004470A5" w:rsidRDefault="00FC0643" w:rsidP="00FC0643">
            <w:pPr>
              <w:pStyle w:val="TableGrid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Students present the cooperative activity and </w:t>
            </w:r>
            <w:r w:rsidRPr="00E800E4">
              <w:rPr>
                <w:rFonts w:asciiTheme="majorHAnsi" w:hAnsiTheme="majorHAnsi"/>
                <w:u w:val="single"/>
              </w:rPr>
              <w:t>EITHER</w:t>
            </w:r>
            <w:r>
              <w:rPr>
                <w:rFonts w:asciiTheme="majorHAnsi" w:hAnsiTheme="majorHAnsi"/>
              </w:rPr>
              <w:t xml:space="preserve"> </w:t>
            </w:r>
            <w:r w:rsidR="00E817C3">
              <w:rPr>
                <w:rFonts w:asciiTheme="majorHAnsi" w:hAnsiTheme="majorHAnsi"/>
              </w:rPr>
              <w:t>gives</w:t>
            </w:r>
            <w:r>
              <w:rPr>
                <w:rFonts w:asciiTheme="majorHAnsi" w:hAnsiTheme="majorHAnsi"/>
              </w:rPr>
              <w:t xml:space="preserve"> reasons </w:t>
            </w:r>
            <w:r w:rsidRPr="00E800E4">
              <w:rPr>
                <w:rFonts w:asciiTheme="majorHAnsi" w:hAnsiTheme="majorHAnsi"/>
                <w:b/>
              </w:rPr>
              <w:t xml:space="preserve">WHY </w:t>
            </w:r>
            <w:r w:rsidRPr="00E800E4">
              <w:rPr>
                <w:rFonts w:asciiTheme="majorHAnsi" w:hAnsiTheme="majorHAnsi"/>
              </w:rPr>
              <w:t>the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E817C3">
              <w:rPr>
                <w:rFonts w:asciiTheme="majorHAnsi" w:hAnsiTheme="majorHAnsi"/>
              </w:rPr>
              <w:t>activity was chosen or explains</w:t>
            </w:r>
            <w:r>
              <w:rPr>
                <w:rFonts w:asciiTheme="majorHAnsi" w:hAnsiTheme="majorHAnsi"/>
              </w:rPr>
              <w:t xml:space="preserve"> </w:t>
            </w:r>
            <w:r w:rsidRPr="00E800E4">
              <w:rPr>
                <w:rFonts w:asciiTheme="majorHAnsi" w:hAnsiTheme="majorHAnsi"/>
                <w:b/>
              </w:rPr>
              <w:t>HOW</w:t>
            </w:r>
            <w:r>
              <w:rPr>
                <w:rFonts w:asciiTheme="majorHAnsi" w:hAnsiTheme="majorHAnsi"/>
              </w:rPr>
              <w:t xml:space="preserve"> it contributes to a positive classroom in Physical Education.</w:t>
            </w:r>
          </w:p>
        </w:tc>
        <w:tc>
          <w:tcPr>
            <w:tcW w:w="2610" w:type="dxa"/>
          </w:tcPr>
          <w:p w:rsidR="00FC0643" w:rsidRPr="004470A5" w:rsidRDefault="00FC0643" w:rsidP="00FC0643">
            <w:pPr>
              <w:pStyle w:val="TableGrid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Students present the cooperative activity.</w:t>
            </w:r>
          </w:p>
        </w:tc>
      </w:tr>
      <w:tr w:rsidR="00FC0643" w:rsidTr="00BC3809">
        <w:tc>
          <w:tcPr>
            <w:tcW w:w="1674" w:type="dxa"/>
          </w:tcPr>
          <w:p w:rsidR="00FC0643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FC0643" w:rsidRPr="009466E2" w:rsidRDefault="00FC0643" w:rsidP="00FC0643">
            <w:pPr>
              <w:pStyle w:val="TableGrid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466E2">
              <w:rPr>
                <w:rFonts w:asciiTheme="majorHAnsi" w:hAnsiTheme="majorHAnsi"/>
                <w:b/>
                <w:sz w:val="24"/>
                <w:szCs w:val="24"/>
              </w:rPr>
              <w:t>Cooperative Activity</w:t>
            </w:r>
          </w:p>
          <w:p w:rsidR="00FC0643" w:rsidRPr="004470A5" w:rsidRDefault="00FC0643" w:rsidP="00FC0643">
            <w:pPr>
              <w:pStyle w:val="Body"/>
              <w:jc w:val="center"/>
              <w:rPr>
                <w:rFonts w:asciiTheme="majorHAnsi" w:eastAsia="Times New Roman" w:hAnsiTheme="majorHAnsi"/>
                <w:color w:val="auto"/>
                <w:sz w:val="28"/>
                <w:szCs w:val="28"/>
              </w:rPr>
            </w:pPr>
            <w:r w:rsidRPr="009466E2">
              <w:rPr>
                <w:rFonts w:asciiTheme="majorHAnsi" w:hAnsiTheme="majorHAnsi"/>
                <w:b/>
                <w:szCs w:val="24"/>
              </w:rPr>
              <w:t>(Physical)</w:t>
            </w:r>
          </w:p>
        </w:tc>
        <w:tc>
          <w:tcPr>
            <w:tcW w:w="2250" w:type="dxa"/>
          </w:tcPr>
          <w:p w:rsidR="00FC0643" w:rsidRPr="00952EEE" w:rsidRDefault="00FC0643" w:rsidP="00FC0643">
            <w:pPr>
              <w:pStyle w:val="Body"/>
              <w:rPr>
                <w:rFonts w:asciiTheme="majorHAnsi" w:eastAsia="Times New Roman" w:hAnsiTheme="majorHAnsi"/>
                <w:color w:val="auto"/>
                <w:sz w:val="20"/>
              </w:rPr>
            </w:pPr>
            <w:r w:rsidRPr="00952EEE">
              <w:rPr>
                <w:rFonts w:asciiTheme="majorHAnsi" w:eastAsia="Times New Roman" w:hAnsiTheme="majorHAnsi"/>
                <w:color w:val="auto"/>
                <w:sz w:val="20"/>
              </w:rPr>
              <w:t>Cooperative activity demonstrated represents the RESPECT model in P.E.  Students clearly worked together on this activity and the activity is an original.</w:t>
            </w:r>
            <w:r>
              <w:rPr>
                <w:rFonts w:asciiTheme="majorHAnsi" w:eastAsia="Times New Roman" w:hAnsiTheme="majorHAnsi"/>
                <w:color w:val="auto"/>
                <w:sz w:val="20"/>
              </w:rPr>
              <w:t xml:space="preserve">  This is an exemplary activity that should be taught in our P.E. classes.</w:t>
            </w:r>
          </w:p>
        </w:tc>
        <w:tc>
          <w:tcPr>
            <w:tcW w:w="2520" w:type="dxa"/>
          </w:tcPr>
          <w:p w:rsidR="00FC0643" w:rsidRPr="00952EEE" w:rsidRDefault="00FC0643" w:rsidP="00FC0643">
            <w:pPr>
              <w:pStyle w:val="Body"/>
              <w:rPr>
                <w:rFonts w:asciiTheme="majorHAnsi" w:eastAsia="Times New Roman" w:hAnsiTheme="majorHAnsi"/>
                <w:b/>
                <w:color w:val="auto"/>
                <w:sz w:val="20"/>
              </w:rPr>
            </w:pPr>
            <w:r w:rsidRPr="00952EEE">
              <w:rPr>
                <w:rFonts w:asciiTheme="majorHAnsi" w:eastAsia="Times New Roman" w:hAnsiTheme="majorHAnsi"/>
                <w:color w:val="auto"/>
                <w:sz w:val="20"/>
              </w:rPr>
              <w:t>Cooperative activity demonstrated represents the RESPECT model in P.E.  Students clearly worked together on this activity and the activity is an original.</w:t>
            </w:r>
          </w:p>
        </w:tc>
        <w:tc>
          <w:tcPr>
            <w:tcW w:w="2430" w:type="dxa"/>
          </w:tcPr>
          <w:p w:rsidR="00FC0643" w:rsidRPr="00952EEE" w:rsidRDefault="00FC0643" w:rsidP="00FC0643">
            <w:pPr>
              <w:pStyle w:val="Body"/>
              <w:rPr>
                <w:rFonts w:asciiTheme="majorHAnsi" w:eastAsia="Times New Roman" w:hAnsiTheme="majorHAnsi"/>
                <w:color w:val="auto"/>
                <w:sz w:val="20"/>
              </w:rPr>
            </w:pPr>
            <w:r>
              <w:rPr>
                <w:rFonts w:asciiTheme="majorHAnsi" w:eastAsia="Times New Roman" w:hAnsiTheme="majorHAnsi"/>
                <w:color w:val="auto"/>
                <w:sz w:val="20"/>
              </w:rPr>
              <w:t xml:space="preserve">Cooperative activity is presented and it </w:t>
            </w:r>
            <w:r w:rsidRPr="00952EEE">
              <w:rPr>
                <w:rFonts w:asciiTheme="majorHAnsi" w:eastAsia="Times New Roman" w:hAnsiTheme="majorHAnsi"/>
                <w:color w:val="auto"/>
                <w:sz w:val="20"/>
                <w:u w:val="single"/>
              </w:rPr>
              <w:t xml:space="preserve">EITHER </w:t>
            </w:r>
            <w:r>
              <w:rPr>
                <w:rFonts w:asciiTheme="majorHAnsi" w:eastAsia="Times New Roman" w:hAnsiTheme="majorHAnsi"/>
                <w:color w:val="auto"/>
                <w:sz w:val="20"/>
              </w:rPr>
              <w:t xml:space="preserve">represents the RESPECT model in P.E. </w:t>
            </w:r>
            <w:r w:rsidRPr="00952EEE">
              <w:rPr>
                <w:rFonts w:asciiTheme="majorHAnsi" w:eastAsia="Times New Roman" w:hAnsiTheme="majorHAnsi"/>
                <w:b/>
                <w:color w:val="auto"/>
                <w:sz w:val="20"/>
              </w:rPr>
              <w:t xml:space="preserve">OR </w:t>
            </w:r>
            <w:r>
              <w:rPr>
                <w:rFonts w:asciiTheme="majorHAnsi" w:eastAsia="Times New Roman" w:hAnsiTheme="majorHAnsi"/>
                <w:color w:val="auto"/>
                <w:sz w:val="20"/>
              </w:rPr>
              <w:t>it’s clear the students worked together on this activity.</w:t>
            </w:r>
          </w:p>
        </w:tc>
        <w:tc>
          <w:tcPr>
            <w:tcW w:w="2610" w:type="dxa"/>
          </w:tcPr>
          <w:p w:rsidR="00FC0643" w:rsidRPr="004470A5" w:rsidRDefault="00FC0643" w:rsidP="00FC0643">
            <w:pPr>
              <w:pStyle w:val="Body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952EEE">
              <w:rPr>
                <w:rFonts w:asciiTheme="majorHAnsi" w:eastAsia="Times New Roman" w:hAnsiTheme="majorHAnsi"/>
                <w:color w:val="auto"/>
                <w:sz w:val="20"/>
              </w:rPr>
              <w:t>Students present a cooperative activity</w:t>
            </w:r>
            <w:r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.</w:t>
            </w:r>
          </w:p>
        </w:tc>
      </w:tr>
    </w:tbl>
    <w:p w:rsidR="00FC0643" w:rsidRDefault="00FC0643">
      <w:r>
        <w:t>Names of presenters: _______________________________________________________________________</w:t>
      </w:r>
    </w:p>
    <w:p w:rsidR="00FC0643" w:rsidRDefault="00FC0643"/>
    <w:p w:rsidR="00FC0643" w:rsidRDefault="00FC0643"/>
    <w:p w:rsidR="00FC0643" w:rsidRDefault="00FC0643">
      <w:r>
        <w:t>Constructive Feedback: (Write at least one complete sentence with a compliment for the group.  Write at least one complete sentence of constructive feedback- something they can improve on next time.)</w:t>
      </w:r>
    </w:p>
    <w:p w:rsidR="00FC0643" w:rsidRDefault="00FC0643">
      <w:r>
        <w:t>_________________________________________________________________________________________</w:t>
      </w:r>
    </w:p>
    <w:p w:rsidR="00FC0643" w:rsidRDefault="00FC0643"/>
    <w:p w:rsidR="00FC0643" w:rsidRDefault="00FC0643">
      <w:r>
        <w:t>_________________________________________________________________________________________</w:t>
      </w:r>
    </w:p>
    <w:p w:rsidR="00FC0643" w:rsidRDefault="00FC0643"/>
    <w:p w:rsidR="00FC0643" w:rsidRDefault="00FC0643">
      <w:r>
        <w:t>_________________________________________________________________________________________</w:t>
      </w:r>
    </w:p>
    <w:p w:rsidR="00FC0643" w:rsidRDefault="00FC0643"/>
    <w:p w:rsidR="00FC0643" w:rsidRDefault="00FC0643"/>
    <w:p w:rsidR="00FC0643" w:rsidRDefault="00FC0643">
      <w:r>
        <w:t>Name of Listener/Evaluator</w:t>
      </w:r>
      <w:proofErr w:type="gramStart"/>
      <w:r>
        <w:t>:_</w:t>
      </w:r>
      <w:proofErr w:type="gramEnd"/>
      <w:r>
        <w:t>_______________________________________________</w:t>
      </w:r>
      <w:r>
        <w:tab/>
      </w:r>
      <w:r>
        <w:tab/>
        <w:t>Period______</w:t>
      </w:r>
    </w:p>
    <w:sectPr w:rsidR="00FC0643" w:rsidSect="00946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F3"/>
    <w:rsid w:val="00124B29"/>
    <w:rsid w:val="007D57F3"/>
    <w:rsid w:val="009466E2"/>
    <w:rsid w:val="00952EEE"/>
    <w:rsid w:val="009B73CF"/>
    <w:rsid w:val="00AA4C54"/>
    <w:rsid w:val="00B1646D"/>
    <w:rsid w:val="00BC3809"/>
    <w:rsid w:val="00C755CF"/>
    <w:rsid w:val="00E800E4"/>
    <w:rsid w:val="00E817C3"/>
    <w:rsid w:val="00E943B2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C38A1-6970-4627-96D9-5E290DB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57F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ableGrid1">
    <w:name w:val="Table Grid1"/>
    <w:rsid w:val="007D57F3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table" w:styleId="TableGrid">
    <w:name w:val="Table Grid"/>
    <w:basedOn w:val="TableNormal"/>
    <w:rsid w:val="007D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Stacee Oltmanns</cp:lastModifiedBy>
  <cp:revision>2</cp:revision>
  <cp:lastPrinted>2013-10-29T14:56:00Z</cp:lastPrinted>
  <dcterms:created xsi:type="dcterms:W3CDTF">2014-10-23T15:05:00Z</dcterms:created>
  <dcterms:modified xsi:type="dcterms:W3CDTF">2014-10-23T15:05:00Z</dcterms:modified>
</cp:coreProperties>
</file>